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21"/>
        </w:rPr>
      </w:pPr>
      <w:bookmarkStart w:id="0" w:name="_GoBack"/>
      <w:r>
        <w:rPr>
          <w:rFonts w:ascii="宋体" w:hAnsi="宋体" w:eastAsia="宋体"/>
          <w:b/>
          <w:sz w:val="32"/>
          <w:szCs w:val="21"/>
          <w:lang w:eastAsia="zh-TW"/>
        </w:rPr>
        <w:t>2014</w:t>
      </w:r>
      <w:r>
        <w:rPr>
          <w:rFonts w:hint="eastAsia" w:ascii="宋体" w:hAnsi="宋体" w:eastAsia="宋体"/>
          <w:b/>
          <w:sz w:val="32"/>
          <w:szCs w:val="21"/>
          <w:lang w:eastAsia="zh-TW"/>
        </w:rPr>
        <w:t>香港实习分享会节目单</w:t>
      </w:r>
    </w:p>
    <w:bookmarkEnd w:id="0"/>
    <w:p>
      <w:pPr>
        <w:spacing w:line="360" w:lineRule="auto"/>
        <w:jc w:val="center"/>
        <w:rPr>
          <w:rFonts w:ascii="宋体" w:hAnsi="宋体"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eastAsia="宋体"/>
          <w:b/>
          <w:szCs w:val="21"/>
          <w:lang w:eastAsia="zh-TW"/>
        </w:rPr>
        <w:t>2014</w:t>
      </w:r>
      <w:r>
        <w:rPr>
          <w:rFonts w:hint="eastAsia" w:ascii="宋体" w:hAnsi="宋体" w:eastAsia="宋体"/>
          <w:b/>
          <w:szCs w:val="21"/>
          <w:lang w:eastAsia="zh-TW"/>
        </w:rPr>
        <w:t>年</w:t>
      </w:r>
      <w:r>
        <w:rPr>
          <w:rFonts w:ascii="宋体" w:hAnsi="宋体" w:eastAsia="宋体"/>
          <w:b/>
          <w:szCs w:val="21"/>
          <w:lang w:eastAsia="zh-TW"/>
        </w:rPr>
        <w:t>10</w:t>
      </w:r>
      <w:r>
        <w:rPr>
          <w:rFonts w:hint="eastAsia" w:ascii="宋体" w:hAnsi="宋体" w:eastAsia="宋体"/>
          <w:b/>
          <w:szCs w:val="21"/>
          <w:lang w:eastAsia="zh-TW"/>
        </w:rPr>
        <w:t>月</w:t>
      </w:r>
      <w:r>
        <w:rPr>
          <w:rFonts w:ascii="宋体" w:hAnsi="宋体" w:eastAsia="宋体"/>
          <w:b/>
          <w:szCs w:val="21"/>
          <w:lang w:eastAsia="zh-TW"/>
        </w:rPr>
        <w:t>29</w:t>
      </w:r>
      <w:r>
        <w:rPr>
          <w:rFonts w:hint="eastAsia" w:ascii="宋体" w:hAnsi="宋体" w:eastAsia="宋体"/>
          <w:b/>
          <w:szCs w:val="21"/>
          <w:lang w:eastAsia="zh-TW"/>
        </w:rPr>
        <w:t>日星期三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eastAsia="zh-TW"/>
        </w:rPr>
        <w:t>图书馆报告厅</w:t>
      </w:r>
    </w:p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eastAsia="zh-TW"/>
        </w:rPr>
        <w:t>主持人：莫嘉莹</w:t>
      </w:r>
    </w:p>
    <w:tbl>
      <w:tblPr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3544"/>
        <w:gridCol w:w="28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序号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时间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内容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19:30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19:35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《港嘢啊》开场</w:t>
            </w:r>
            <w:r>
              <w:rPr>
                <w:rFonts w:ascii="宋体" w:hAnsi="宋体" w:eastAsia="宋体"/>
                <w:szCs w:val="21"/>
                <w:lang w:eastAsia="zh-TW"/>
              </w:rPr>
              <w:t>video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19:35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19:38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主持人开场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19:38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19:43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嘉宾致辞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（移至</w:t>
            </w:r>
            <w:r>
              <w:rPr>
                <w:rFonts w:ascii="宋体" w:hAnsi="宋体" w:eastAsia="宋体"/>
                <w:szCs w:val="21"/>
              </w:rPr>
              <w:t>分享会最后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5"/>
            <w:shd w:val="clear" w:color="auto" w:fill="FFFF0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eastAsia="宋体"/>
                <w:b/>
                <w:color w:val="FF0000"/>
                <w:sz w:val="22"/>
                <w:szCs w:val="21"/>
                <w:lang w:eastAsia="zh-TW"/>
              </w:rPr>
              <w:t>PART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19:45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19:48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1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、以星岛日报为例简单介绍香港报社的工作流程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、大陆学生在港实习的优势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分享者：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星岛日报：潘宇莹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19:48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19:58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</w:rPr>
              <w:t>如何从零开始做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地产</w:t>
            </w:r>
            <w:r>
              <w:rPr>
                <w:rFonts w:hint="eastAsia" w:ascii="宋体" w:hAnsi="宋体" w:eastAsia="宋体"/>
                <w:szCs w:val="21"/>
              </w:rPr>
              <w:t>新闻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</w:rPr>
              <w:t>如何勾搭</w:t>
            </w:r>
            <w:r>
              <w:rPr>
                <w:rFonts w:ascii="宋体" w:hAnsi="宋体" w:eastAsia="宋体"/>
                <w:szCs w:val="21"/>
              </w:rPr>
              <w:t>agent</w:t>
            </w:r>
            <w:r>
              <w:rPr>
                <w:rFonts w:hint="eastAsia" w:ascii="宋体" w:hAnsi="宋体" w:eastAsia="宋体"/>
                <w:szCs w:val="21"/>
              </w:rPr>
              <w:t>以及单位稿的表达多样化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分享者：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星岛日报：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李遂志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黎美琪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3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19:58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20:10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从实习作品中讲述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香港养老制度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中新社：刘娇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4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20:10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20:20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大树压死孕妇</w:t>
            </w:r>
            <w:r>
              <w:rPr>
                <w:rFonts w:hint="eastAsia" w:ascii="宋体" w:hAnsi="宋体" w:eastAsia="宋体"/>
                <w:szCs w:val="21"/>
              </w:rPr>
              <w:t>也可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当头条</w:t>
            </w:r>
            <w:r>
              <w:rPr>
                <w:rFonts w:hint="eastAsia" w:ascii="宋体" w:hAnsi="宋体" w:eastAsia="宋体"/>
                <w:szCs w:val="21"/>
              </w:rPr>
              <w:t>？</w:t>
            </w: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大公报：</w:t>
            </w:r>
            <w:r>
              <w:rPr>
                <w:rFonts w:hint="eastAsia" w:ascii="宋体" w:hAnsi="宋体" w:eastAsia="宋体"/>
                <w:szCs w:val="21"/>
              </w:rPr>
              <w:t>黄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楚越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5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20:20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20:25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香港的教育体制是怎样的？在这样的体制下记者要做什么？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大公报：</w:t>
            </w:r>
            <w:r>
              <w:rPr>
                <w:rFonts w:hint="eastAsia" w:ascii="宋体" w:hAnsi="宋体" w:eastAsia="宋体"/>
                <w:szCs w:val="21"/>
              </w:rPr>
              <w:t>莫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5"/>
            <w:shd w:val="clear" w:color="auto" w:fill="FFFF0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PART 2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b/>
                <w:color w:val="FF0000"/>
                <w:szCs w:val="21"/>
                <w:lang w:eastAsia="zh-TW"/>
              </w:rPr>
              <w:t>20:25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b/>
                <w:color w:val="FF0000"/>
                <w:szCs w:val="21"/>
                <w:lang w:eastAsia="zh-TW"/>
              </w:rPr>
              <w:t xml:space="preserve">20:30  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  <w:lang w:eastAsia="zh-TW"/>
              </w:rPr>
              <w:t>中场互动环节（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赠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  <w:lang w:eastAsia="zh-TW"/>
              </w:rPr>
              <w:t>送香港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特色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  <w:lang w:eastAsia="zh-TW"/>
              </w:rPr>
              <w:t>明信片）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20:30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20:35</w:t>
            </w:r>
          </w:p>
        </w:tc>
        <w:tc>
          <w:tcPr>
            <w:tcW w:w="3544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、以AM730为例讲香港免费报纸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2、香港实习改变我关于记者的</w:t>
            </w:r>
            <w:r>
              <w:rPr>
                <w:rFonts w:ascii="宋体" w:hAnsi="宋体" w:eastAsia="宋体"/>
                <w:szCs w:val="21"/>
              </w:rPr>
              <w:t>想法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AM730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>唐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格桢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20:35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20:45</w:t>
            </w:r>
          </w:p>
        </w:tc>
        <w:tc>
          <w:tcPr>
            <w:tcW w:w="3544" w:type="dxa"/>
            <w:vAlign w:val="top"/>
          </w:tcPr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以有线电视新闻台</w:t>
            </w:r>
            <w:r>
              <w:rPr>
                <w:rFonts w:ascii="宋体" w:hAnsi="宋体" w:eastAsia="宋体"/>
                <w:szCs w:val="21"/>
                <w:lang w:eastAsia="zh-TW"/>
              </w:rPr>
              <w:t>/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澳亚卫视为例介绍香港电视媒体</w:t>
            </w:r>
            <w:r>
              <w:rPr>
                <w:rFonts w:hint="eastAsia" w:ascii="宋体" w:hAnsi="宋体" w:eastAsia="宋体"/>
                <w:szCs w:val="21"/>
              </w:rPr>
              <w:t>每天在做什么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（</w:t>
            </w:r>
            <w:r>
              <w:rPr>
                <w:rFonts w:ascii="宋体" w:hAnsi="宋体" w:eastAsia="宋体"/>
                <w:szCs w:val="21"/>
                <w:lang w:eastAsia="zh-TW"/>
              </w:rPr>
              <w:t>assign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和</w:t>
            </w:r>
            <w:r>
              <w:rPr>
                <w:rFonts w:ascii="宋体" w:hAnsi="宋体" w:eastAsia="宋体"/>
                <w:szCs w:val="21"/>
                <w:lang w:eastAsia="zh-TW"/>
              </w:rPr>
              <w:t>program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棚录节目）</w:t>
            </w:r>
          </w:p>
          <w:p>
            <w:pPr>
              <w:pStyle w:val="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以亲身经历讲述香港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电视台对记者的</w:t>
            </w:r>
            <w:r>
              <w:rPr>
                <w:rFonts w:hint="eastAsia" w:ascii="宋体" w:hAnsi="宋体" w:eastAsia="宋体"/>
                <w:szCs w:val="21"/>
              </w:rPr>
              <w:t>工作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要求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有线电视：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赵偲琪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李秋悦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澳亚卫视：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周梓鹏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黄玉仪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20:45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20:55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1、分享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与</w:t>
            </w:r>
            <w:r>
              <w:rPr>
                <w:rFonts w:hint="eastAsia" w:ascii="宋体" w:hAnsi="宋体" w:eastAsia="宋体"/>
                <w:szCs w:val="21"/>
              </w:rPr>
              <w:t>公司老板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趣味而感动的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故事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香港户外广告的</w:t>
            </w:r>
            <w:r>
              <w:rPr>
                <w:rFonts w:hint="eastAsia" w:ascii="宋体" w:hAnsi="宋体" w:eastAsia="宋体"/>
                <w:szCs w:val="21"/>
              </w:rPr>
              <w:t>发展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情况</w:t>
            </w:r>
          </w:p>
        </w:tc>
        <w:tc>
          <w:tcPr>
            <w:tcW w:w="240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奥贝思广告：</w:t>
            </w:r>
            <w:r>
              <w:rPr>
                <w:rFonts w:hint="eastAsia" w:ascii="宋体" w:hAnsi="宋体" w:eastAsia="宋体"/>
                <w:szCs w:val="21"/>
              </w:rPr>
              <w:t>何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桂娟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5"/>
            <w:shd w:val="clear" w:color="auto" w:fill="FFFF0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PART 3（赠送香港特色明信片）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/>
                <w:szCs w:val="21"/>
                <w:lang w:eastAsia="zh-TW"/>
              </w:rPr>
              <w:t>20:55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—</w:t>
            </w:r>
            <w:r>
              <w:rPr>
                <w:rFonts w:ascii="宋体" w:hAnsi="宋体" w:eastAsia="宋体"/>
                <w:szCs w:val="21"/>
                <w:lang w:eastAsia="zh-TW"/>
              </w:rPr>
              <w:t>21:</w:t>
            </w: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354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TW"/>
              </w:rPr>
              <w:t>free talk /Q&amp;A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TW"/>
              </w:rPr>
              <w:t>（主题：中港媒体异同、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约定俗成的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TW"/>
              </w:rPr>
              <w:t>英文、物价、交通、中港矛盾）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全体实习生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主持：</w:t>
            </w:r>
            <w:r>
              <w:rPr>
                <w:rFonts w:hint="eastAsia" w:ascii="宋体" w:hAnsi="宋体" w:eastAsia="宋体"/>
                <w:szCs w:val="21"/>
              </w:rPr>
              <w:t>莫</w:t>
            </w:r>
            <w:r>
              <w:rPr>
                <w:rFonts w:hint="eastAsia" w:ascii="宋体" w:hAnsi="宋体" w:eastAsia="宋体"/>
                <w:szCs w:val="21"/>
                <w:lang w:eastAsia="zh-TW"/>
              </w:rPr>
              <w:t>嘉莹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 w:eastAsia="宋体"/>
          <w:szCs w:val="21"/>
        </w:rPr>
        <w:t>2014香港实习团队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 w:eastAsia="宋体"/>
          <w:szCs w:val="21"/>
        </w:rPr>
        <w:t>联系人：李秋悦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 w:eastAsia="宋体"/>
          <w:szCs w:val="21"/>
        </w:rPr>
        <w:t>13794130063(690063)</w:t>
      </w: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 w:eastAsia="宋体"/>
          <w:szCs w:val="21"/>
        </w:rPr>
        <w:t>11qyli2@stu.edu.cn</w:t>
      </w:r>
    </w:p>
    <w:p>
      <w:pPr>
        <w:spacing w:line="360" w:lineRule="auto"/>
        <w:rPr>
          <w:rFonts w:ascii="宋体" w:hAnsi="宋体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图片 2" o:spid="_x0000_s1025" type="#_x0000_t75" style="height:40.55pt;width:202.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42198543">
    <w:nsid w:val="79B97A0F"/>
    <w:multiLevelType w:val="multilevel"/>
    <w:tmpl w:val="79B97A0F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48017510">
    <w:nsid w:val="50591D66"/>
    <w:multiLevelType w:val="multilevel"/>
    <w:tmpl w:val="50591D66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48017510"/>
  </w:num>
  <w:num w:numId="2">
    <w:abstractNumId w:val="20421985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124</Words>
  <Characters>712</Characters>
  <Lines>5</Lines>
  <Paragraphs>1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2014-10-20T10:31:00Z</dcterms:created>
  <dc:creator>社联</dc:creator>
  <cp:lastModifiedBy>Administrator</cp:lastModifiedBy>
  <dcterms:modified xsi:type="dcterms:W3CDTF">2014-10-21T09:08:19Z</dcterms:modified>
  <dc:title>2014香港实习分享会节目单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